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 xml:space="preserve">Číslo smlouvy kupujícího </w:t>
      </w:r>
      <w:r w:rsidRPr="005B3445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5B344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>IČ 70994234, DIČ CZ70994234</w:t>
      </w:r>
    </w:p>
    <w:p w14:paraId="6F3C252E" w14:textId="53FE11BE" w:rsidR="00D85C5B" w:rsidRPr="005B344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B3445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ab/>
      </w:r>
      <w:r w:rsidR="00D85C5B" w:rsidRPr="005B3445">
        <w:rPr>
          <w:rFonts w:eastAsia="Times New Roman" w:cs="Times New Roman"/>
          <w:b/>
          <w:lang w:eastAsia="cs-CZ"/>
        </w:rPr>
        <w:t xml:space="preserve">organizační složka </w:t>
      </w:r>
      <w:r w:rsidR="005B3445" w:rsidRPr="005B3445">
        <w:rPr>
          <w:rFonts w:eastAsia="Times New Roman" w:cs="Times New Roman"/>
          <w:b/>
          <w:lang w:eastAsia="cs-CZ"/>
        </w:rPr>
        <w:t>Oblastní ředitelství Olomouc</w:t>
      </w:r>
      <w:r w:rsidR="00D85C5B" w:rsidRPr="005B3445">
        <w:rPr>
          <w:rFonts w:eastAsia="Times New Roman" w:cs="Times New Roman"/>
          <w:b/>
          <w:lang w:eastAsia="cs-CZ"/>
        </w:rPr>
        <w:t xml:space="preserve">, </w:t>
      </w:r>
    </w:p>
    <w:p w14:paraId="716B4D85" w14:textId="51FFF4F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5B3445">
        <w:rPr>
          <w:rFonts w:eastAsia="Times New Roman" w:cs="Times New Roman"/>
          <w:lang w:eastAsia="cs-CZ"/>
        </w:rPr>
        <w:t xml:space="preserve">zastoupená </w:t>
      </w:r>
      <w:r w:rsidR="005B3445" w:rsidRPr="005B3445">
        <w:rPr>
          <w:rFonts w:eastAsia="Times New Roman" w:cs="Times New Roman"/>
          <w:lang w:eastAsia="cs-CZ"/>
        </w:rPr>
        <w:t>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6C63F2E8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3B5870" w:rsidRPr="003B5870">
        <w:rPr>
          <w:rFonts w:eastAsia="Times New Roman" w:cs="Times New Roman"/>
          <w:b/>
          <w:lang w:eastAsia="cs-CZ"/>
        </w:rPr>
        <w:t>Dodání echometru s příslušenstvím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3B5870" w:rsidRPr="003B5870">
        <w:rPr>
          <w:rFonts w:eastAsia="Times New Roman" w:cs="Times New Roman"/>
          <w:lang w:eastAsia="cs-CZ"/>
        </w:rPr>
        <w:t>15184/2020-SŽ-OŘ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63C836BF" w14:textId="0BF48F16" w:rsidR="005B3445" w:rsidRPr="00F0198A" w:rsidRDefault="007E0CF4" w:rsidP="003B5870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</w:pPr>
      <w:bookmarkStart w:id="0" w:name="_GoBack"/>
      <w:r w:rsidRPr="003B5870">
        <w:rPr>
          <w:rFonts w:ascii="Verdana" w:eastAsia="Verdana" w:hAnsi="Verdana" w:cs="Times New Roman"/>
        </w:rPr>
        <w:t xml:space="preserve">Předmětem koupě je </w:t>
      </w:r>
      <w:r w:rsidR="003B5870" w:rsidRPr="003B5870">
        <w:rPr>
          <w:rFonts w:ascii="Verdana" w:eastAsia="Verdana" w:hAnsi="Verdana" w:cs="Times New Roman"/>
        </w:rPr>
        <w:t xml:space="preserve">dodání </w:t>
      </w:r>
      <w:bookmarkEnd w:id="0"/>
      <w:r w:rsidR="003B5870" w:rsidRPr="003B5870">
        <w:rPr>
          <w:rFonts w:ascii="Verdana" w:eastAsia="Verdana" w:hAnsi="Verdana" w:cs="Times New Roman"/>
        </w:rPr>
        <w:t>echometru k lokalizaci poruch kabelů, pomocí odrazové metody.</w:t>
      </w:r>
    </w:p>
    <w:p w14:paraId="3D81B6FC" w14:textId="7634984C" w:rsidR="00F0198A" w:rsidRDefault="00F0198A" w:rsidP="00F0198A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F0198A">
        <w:t>Přesná specifikace je součástí zadávací dokumentace</w:t>
      </w: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511C1F87" w:rsidR="00D85C5B" w:rsidRPr="005A37E3" w:rsidRDefault="00D85C5B" w:rsidP="009C472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9C4724" w:rsidRPr="009C4724">
        <w:rPr>
          <w:rFonts w:eastAsia="Times New Roman" w:cs="Times New Roman"/>
          <w:lang w:eastAsia="cs-CZ"/>
        </w:rPr>
        <w:t>OŘ Olomouc, Nerudova 1, 779 00 Olomouc</w:t>
      </w:r>
    </w:p>
    <w:p w14:paraId="5115D35D" w14:textId="603428A9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F0198A">
        <w:rPr>
          <w:rFonts w:eastAsia="Times New Roman" w:cs="Times New Roman"/>
          <w:lang w:eastAsia="cs-CZ"/>
        </w:rPr>
        <w:t>6</w:t>
      </w:r>
      <w:r w:rsidR="009F1054" w:rsidRPr="009F1054">
        <w:rPr>
          <w:rFonts w:eastAsia="Times New Roman" w:cs="Times New Roman"/>
          <w:lang w:eastAsia="cs-CZ"/>
        </w:rPr>
        <w:t>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2900084A" w14:textId="77777777" w:rsidR="009C4724" w:rsidRPr="009C4724" w:rsidRDefault="009C4724" w:rsidP="009C4724">
      <w:pPr>
        <w:spacing w:after="120" w:line="240" w:lineRule="auto"/>
        <w:ind w:left="1418" w:hanging="709"/>
        <w:rPr>
          <w:rFonts w:ascii="Verdana" w:eastAsia="Times New Roman" w:hAnsi="Verdana" w:cs="Times New Roman"/>
          <w:highlight w:val="yellow"/>
          <w:lang w:eastAsia="cs-CZ"/>
        </w:rPr>
      </w:pPr>
      <w:r w:rsidRPr="009C4724">
        <w:rPr>
          <w:rFonts w:ascii="Verdana" w:eastAsia="Times New Roman" w:hAnsi="Verdana" w:cs="Times New Roman"/>
          <w:lang w:eastAsia="cs-CZ"/>
        </w:rPr>
        <w:t xml:space="preserve">za Kupujícího Bc. Jiří Bernard, mob.: 601 574 429, e-mail: </w:t>
      </w:r>
      <w:hyperlink r:id="rId11" w:history="1">
        <w:r w:rsidRPr="009C4724">
          <w:rPr>
            <w:rFonts w:ascii="Verdana" w:eastAsia="Times New Roman" w:hAnsi="Verdana" w:cs="Times New Roman"/>
            <w:color w:val="0563C1" w:themeColor="hyperlink"/>
            <w:u w:val="single"/>
            <w:lang w:eastAsia="cs-CZ"/>
          </w:rPr>
          <w:t>Bernard@spravazeleznic.cz</w:t>
        </w:r>
      </w:hyperlink>
      <w:r w:rsidRPr="009C4724">
        <w:rPr>
          <w:rFonts w:ascii="Verdana" w:eastAsia="Times New Roman" w:hAnsi="Verdana" w:cs="Times New Roman"/>
          <w:lang w:eastAsia="cs-CZ"/>
        </w:rPr>
        <w:t>,</w:t>
      </w:r>
    </w:p>
    <w:p w14:paraId="5FEEEEAB" w14:textId="014AB762" w:rsidR="00D85C5B" w:rsidRPr="000C5DA0" w:rsidRDefault="009C4724" w:rsidP="009C4724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 xml:space="preserve"> </w:t>
      </w:r>
      <w:r w:rsidR="00D85C5B"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</w:t>
      </w:r>
      <w:r w:rsidRPr="000C5DA0">
        <w:lastRenderedPageBreak/>
        <w:t xml:space="preserve">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4A53F6BD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22D949E" w14:textId="5FBC983A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128D3EB" w14:textId="1F0DBA9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CBD0F0B" w14:textId="4FC499D6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4E9004" w14:textId="3885D970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1F37668" w14:textId="643A38C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A23278" w14:textId="59661A0F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0286CB" w14:textId="5328067D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18DC114" w14:textId="4212BDB3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04412F" w14:textId="77777777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lastRenderedPageBreak/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9D9F33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58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58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B9C0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DE8E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38E1E6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58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58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58C996E6" w14:textId="77777777" w:rsidR="001813BF" w:rsidRDefault="005B3445" w:rsidP="00093A53">
          <w:pPr>
            <w:pStyle w:val="Zpat"/>
          </w:pPr>
          <w:r>
            <w:t>Oblastní ředitelství Olomouc</w:t>
          </w:r>
        </w:p>
        <w:p w14:paraId="7534A8EA" w14:textId="77777777" w:rsidR="005B3445" w:rsidRDefault="005B3445" w:rsidP="00093A53">
          <w:pPr>
            <w:pStyle w:val="Zpat"/>
          </w:pPr>
          <w:r>
            <w:t>Nerudova 1</w:t>
          </w:r>
        </w:p>
        <w:p w14:paraId="08C54210" w14:textId="58496E37" w:rsidR="005B3445" w:rsidRDefault="005B3445" w:rsidP="00093A53">
          <w:pPr>
            <w:pStyle w:val="Zpat"/>
          </w:pPr>
          <w:r>
            <w:t>779 00 Olomouc</w:t>
          </w:r>
        </w:p>
      </w:tc>
    </w:tr>
  </w:tbl>
  <w:p w14:paraId="0935A879" w14:textId="0040FD7E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D1FF8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768C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3321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39EC"/>
    <w:rsid w:val="003B5870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3445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C4724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5667F"/>
    <w:rsid w:val="00E967DA"/>
    <w:rsid w:val="00EA1DA7"/>
    <w:rsid w:val="00EB104F"/>
    <w:rsid w:val="00ED14BD"/>
    <w:rsid w:val="00F0198A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30AE687-A862-4262-8B0C-A777EF2E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rnard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8492D9-387A-4063-96EA-B0EB4467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1130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18</cp:revision>
  <cp:lastPrinted>2017-11-28T17:18:00Z</cp:lastPrinted>
  <dcterms:created xsi:type="dcterms:W3CDTF">2020-01-20T10:37:00Z</dcterms:created>
  <dcterms:modified xsi:type="dcterms:W3CDTF">2020-07-15T13:40:00Z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